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BB" w:rsidRDefault="00E269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69BB" w:rsidRDefault="00E269BB">
      <w:pPr>
        <w:pStyle w:val="ConsPlusNormal"/>
        <w:jc w:val="both"/>
        <w:outlineLvl w:val="0"/>
      </w:pPr>
    </w:p>
    <w:p w:rsidR="00E269BB" w:rsidRDefault="00E269BB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применении при заключении трудового договора условия об испытании работника; о введении режима неполного рабочего времени.</w:t>
      </w:r>
    </w:p>
    <w:p w:rsidR="00E269BB" w:rsidRDefault="00E269BB">
      <w:pPr>
        <w:pStyle w:val="ConsPlusNormal"/>
        <w:ind w:firstLine="540"/>
        <w:jc w:val="both"/>
      </w:pPr>
    </w:p>
    <w:p w:rsidR="00E269BB" w:rsidRDefault="00E269BB">
      <w:pPr>
        <w:pStyle w:val="ConsPlusNormal"/>
        <w:ind w:firstLine="540"/>
        <w:jc w:val="both"/>
      </w:pPr>
      <w:r>
        <w:rPr>
          <w:b/>
        </w:rPr>
        <w:t>Ответ:</w:t>
      </w:r>
    </w:p>
    <w:p w:rsidR="00E269BB" w:rsidRDefault="00E269BB">
      <w:pPr>
        <w:pStyle w:val="ConsPlusTitle"/>
        <w:spacing w:before="220"/>
        <w:jc w:val="center"/>
      </w:pPr>
      <w:r>
        <w:t>ФЕДЕРАЛЬНАЯ СЛУЖБА ПО ТРУДУ И ЗАНЯТОСТИ</w:t>
      </w:r>
    </w:p>
    <w:p w:rsidR="00E269BB" w:rsidRDefault="00E269BB">
      <w:pPr>
        <w:pStyle w:val="ConsPlusTitle"/>
        <w:jc w:val="center"/>
      </w:pPr>
    </w:p>
    <w:p w:rsidR="00E269BB" w:rsidRDefault="00E269BB">
      <w:pPr>
        <w:pStyle w:val="ConsPlusTitle"/>
        <w:jc w:val="center"/>
      </w:pPr>
      <w:r>
        <w:t>ПИСЬМО</w:t>
      </w:r>
    </w:p>
    <w:p w:rsidR="00E269BB" w:rsidRDefault="00E269BB">
      <w:pPr>
        <w:pStyle w:val="ConsPlusTitle"/>
        <w:jc w:val="center"/>
      </w:pPr>
      <w:r>
        <w:t>от 17 мая 2011 г. N 1329-6-1</w:t>
      </w:r>
    </w:p>
    <w:p w:rsidR="00E269BB" w:rsidRDefault="00E269BB">
      <w:pPr>
        <w:pStyle w:val="ConsPlusNormal"/>
        <w:jc w:val="both"/>
      </w:pPr>
    </w:p>
    <w:p w:rsidR="00E269BB" w:rsidRDefault="00E269BB">
      <w:pPr>
        <w:pStyle w:val="ConsPlusNormal"/>
        <w:ind w:firstLine="540"/>
        <w:jc w:val="both"/>
      </w:pPr>
      <w:r>
        <w:t>В Правовом управлении Федеральной службы по труду и занятости рассмотрено Письмо от 14.04.2011 N 1-з-2011. Сообщаем следующее.</w:t>
      </w:r>
    </w:p>
    <w:p w:rsidR="00E269BB" w:rsidRDefault="00E269BB">
      <w:pPr>
        <w:pStyle w:val="ConsPlusNormal"/>
        <w:spacing w:before="220"/>
        <w:ind w:firstLine="540"/>
        <w:jc w:val="both"/>
      </w:pPr>
      <w:r>
        <w:t xml:space="preserve">1. Согласно </w:t>
      </w:r>
      <w:hyperlink r:id="rId5" w:history="1">
        <w:r>
          <w:rPr>
            <w:color w:val="0000FF"/>
          </w:rPr>
          <w:t>ст. 70</w:t>
        </w:r>
      </w:hyperlink>
      <w:r>
        <w:t xml:space="preserve"> Трудового кодекса Российской Федерации (далее - Кодекс)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E269BB" w:rsidRDefault="00E269BB">
      <w:pPr>
        <w:pStyle w:val="ConsPlusNormal"/>
        <w:spacing w:before="220"/>
        <w:ind w:firstLine="540"/>
        <w:jc w:val="both"/>
      </w:pPr>
      <w:r>
        <w:t>Таким образом, условие об испытании может быть включено в трудовой договор только в результате соглашения сторон. Поэтому, например, если работодатель настаивает на включении в трудовой договор указанного условия, а работник возражает против этого, то соответствующее условие не может быть установлено в трудовом договоре.</w:t>
      </w:r>
    </w:p>
    <w:p w:rsidR="00E269BB" w:rsidRDefault="00E269BB">
      <w:pPr>
        <w:pStyle w:val="ConsPlusNormal"/>
        <w:spacing w:before="220"/>
        <w:ind w:firstLine="540"/>
        <w:jc w:val="both"/>
      </w:pPr>
      <w:r>
        <w:t xml:space="preserve">2. Срок испытания определяется на основании </w:t>
      </w:r>
      <w:hyperlink r:id="rId6" w:history="1">
        <w:r>
          <w:rPr>
            <w:color w:val="0000FF"/>
          </w:rPr>
          <w:t>ст. 70</w:t>
        </w:r>
      </w:hyperlink>
      <w:r>
        <w:t xml:space="preserve"> Кодекса и соглашения между работником и работодателем.</w:t>
      </w:r>
    </w:p>
    <w:p w:rsidR="00E269BB" w:rsidRDefault="00E269BB">
      <w:pPr>
        <w:pStyle w:val="ConsPlusNormal"/>
        <w:spacing w:before="220"/>
        <w:ind w:firstLine="540"/>
        <w:jc w:val="both"/>
      </w:pPr>
      <w:r>
        <w:t>С нашей точки зрения, уменьшение срока испытания по соглашению сторон не противоречит требованиям трудового законодательства.</w:t>
      </w:r>
    </w:p>
    <w:p w:rsidR="00E269BB" w:rsidRDefault="00E269BB">
      <w:pPr>
        <w:pStyle w:val="ConsPlusNormal"/>
        <w:spacing w:before="220"/>
        <w:ind w:firstLine="540"/>
        <w:jc w:val="both"/>
      </w:pPr>
      <w:r>
        <w:t>Данное решение оформляется путем заключения дополнительного соглашения к трудовому договору.</w:t>
      </w:r>
    </w:p>
    <w:p w:rsidR="00E269BB" w:rsidRDefault="00E269BB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7" w:history="1">
        <w:r>
          <w:rPr>
            <w:color w:val="0000FF"/>
          </w:rPr>
          <w:t>п. 2 ст. 25</w:t>
        </w:r>
      </w:hyperlink>
      <w:r>
        <w:t xml:space="preserve"> Закона Российской Федерации от 19.04.1991 N 1032-1 "О занятости населения в Российской Федерации" 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E269BB" w:rsidRDefault="00E269BB">
      <w:pPr>
        <w:pStyle w:val="ConsPlusNormal"/>
        <w:spacing w:before="220"/>
        <w:ind w:firstLine="540"/>
        <w:jc w:val="both"/>
      </w:pPr>
      <w:r>
        <w:t xml:space="preserve">Введение режима неполного рабочего времени возможно в случае, предусмотренном </w:t>
      </w:r>
      <w:hyperlink r:id="rId8" w:history="1">
        <w:r>
          <w:rPr>
            <w:color w:val="0000FF"/>
          </w:rPr>
          <w:t>ч. 5 ст. 74</w:t>
        </w:r>
      </w:hyperlink>
      <w:r>
        <w:t xml:space="preserve"> Кодекса.</w:t>
      </w:r>
    </w:p>
    <w:p w:rsidR="00E269BB" w:rsidRDefault="00E269BB">
      <w:pPr>
        <w:pStyle w:val="ConsPlusNormal"/>
        <w:spacing w:before="220"/>
        <w:ind w:firstLine="540"/>
        <w:jc w:val="both"/>
      </w:pPr>
      <w:r>
        <w:t xml:space="preserve">При установлении режима неполного рабочего времени по соглашению между работником и работодателем на основании </w:t>
      </w:r>
      <w:hyperlink r:id="rId9" w:history="1">
        <w:r>
          <w:rPr>
            <w:color w:val="0000FF"/>
          </w:rPr>
          <w:t>ст. 93</w:t>
        </w:r>
      </w:hyperlink>
      <w:r>
        <w:t xml:space="preserve"> Кодекса уведомлять органы службы занятости населения не требуется.</w:t>
      </w:r>
    </w:p>
    <w:p w:rsidR="00E269BB" w:rsidRDefault="00E269BB">
      <w:pPr>
        <w:pStyle w:val="ConsPlusNormal"/>
        <w:jc w:val="both"/>
      </w:pPr>
    </w:p>
    <w:p w:rsidR="00E269BB" w:rsidRDefault="00E269BB">
      <w:pPr>
        <w:pStyle w:val="ConsPlusNormal"/>
        <w:jc w:val="right"/>
      </w:pPr>
      <w:r>
        <w:t>Заместитель начальника</w:t>
      </w:r>
    </w:p>
    <w:p w:rsidR="00E269BB" w:rsidRDefault="00E269BB">
      <w:pPr>
        <w:pStyle w:val="ConsPlusNormal"/>
        <w:jc w:val="right"/>
      </w:pPr>
      <w:r>
        <w:t>Правового управления Роструда</w:t>
      </w:r>
    </w:p>
    <w:p w:rsidR="00E269BB" w:rsidRDefault="00E269BB">
      <w:pPr>
        <w:pStyle w:val="ConsPlusNormal"/>
        <w:jc w:val="right"/>
      </w:pPr>
      <w:r>
        <w:t>А.П.ЕМЕЛЬЯНОВ</w:t>
      </w:r>
    </w:p>
    <w:p w:rsidR="00E269BB" w:rsidRDefault="00E269BB">
      <w:pPr>
        <w:pStyle w:val="ConsPlusNormal"/>
      </w:pPr>
      <w:r>
        <w:t>17.05.2011</w:t>
      </w:r>
    </w:p>
    <w:p w:rsidR="00E269BB" w:rsidRDefault="00E269BB">
      <w:pPr>
        <w:pStyle w:val="ConsPlusNormal"/>
      </w:pPr>
    </w:p>
    <w:p w:rsidR="00E269BB" w:rsidRDefault="00E269BB">
      <w:pPr>
        <w:pStyle w:val="ConsPlusNormal"/>
      </w:pPr>
    </w:p>
    <w:p w:rsidR="00E269BB" w:rsidRDefault="00E26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0" w:name="_GoBack"/>
      <w:bookmarkEnd w:id="0"/>
    </w:p>
    <w:sectPr w:rsidR="00BC7A39" w:rsidSect="0052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BB"/>
    <w:rsid w:val="00231682"/>
    <w:rsid w:val="003529AA"/>
    <w:rsid w:val="00BC7A39"/>
    <w:rsid w:val="00E2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A1770-74CD-4E07-9C87-76E9F3EB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9515520E14430DD5D7855318A76FF07AED5022535B21EB1F77133AB207B789791DC35051143160BF803EB3BA3AE910AC6B95396RCq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39515520E14430DD5D7855318A76FF07AEDE07203EB21EB1F77133AB207B789791DC3003134E425DB702B77EF5BD900AC6BB508AC44A4DR5q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9515520E14430DD5D7855318A76FF07AED5022535B21EB1F77133AB207B789791DC35011043160BF803EB3BA3AE910AC6B95396RCq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39515520E14430DD5D7855318A76FF07AED5022535B21EB1F77133AB207B789791DC35011743160BF803EB3BA3AE910AC6B95396RCq6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39515520E14430DD5D7855318A76FF07AED5022535B21EB1F77133AB207B789791DC3003134E4A5DB702B77EF5BD900AC6BB508AC44A4DR5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2020-03-13T06:42:00Z</dcterms:created>
  <dcterms:modified xsi:type="dcterms:W3CDTF">2020-03-13T06:42:00Z</dcterms:modified>
</cp:coreProperties>
</file>